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bookmarkStart w:id="0" w:name="_GoBack"/>
      <w:bookmarkEnd w:id="0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МБО ДО "БДШИ №1"  была создана в 1986 году. Учредителем образовательной организации является </w:t>
      </w:r>
      <w:proofErr w:type="spellStart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Буинский</w:t>
      </w:r>
      <w:proofErr w:type="spellEnd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районный исполнительный комитет.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Место нахождения организации: 422430, РТ, г. Буинск, ул. Р. Люксембург, д.142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Контактные телефоны: 8(843-74)3-22-31;  8 (843)743-25-15</w:t>
      </w:r>
    </w:p>
    <w:p w:rsidR="008C06A3" w:rsidRPr="00785C5B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val="en-US"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>E</w:t>
      </w:r>
      <w:r w:rsidRPr="00785C5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>-</w:t>
      </w: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>mail</w:t>
      </w:r>
      <w:r w:rsidRPr="00785C5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 xml:space="preserve">: </w:t>
      </w:r>
      <w:hyperlink r:id="rId5" w:history="1">
        <w:r w:rsidR="00785C5B" w:rsidRPr="009B4611">
          <w:rPr>
            <w:rStyle w:val="a3"/>
            <w:rFonts w:ascii="Arial" w:eastAsia="Times New Roman" w:hAnsi="Arial" w:cs="Arial"/>
            <w:b/>
            <w:bCs/>
            <w:sz w:val="32"/>
            <w:szCs w:val="32"/>
            <w:bdr w:val="none" w:sz="0" w:space="0" w:color="auto" w:frame="1"/>
            <w:lang w:val="en-US" w:eastAsia="ru-RU"/>
          </w:rPr>
          <w:t>dshi1_bua@mail.ru</w:t>
        </w:r>
      </w:hyperlink>
      <w:r w:rsidR="00785C5B" w:rsidRPr="00785C5B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 xml:space="preserve">; </w:t>
      </w:r>
      <w:hyperlink r:id="rId6" w:history="1">
        <w:r w:rsidR="00785C5B" w:rsidRPr="009B4611">
          <w:rPr>
            <w:rStyle w:val="a3"/>
            <w:rFonts w:ascii="Arial" w:eastAsia="Times New Roman" w:hAnsi="Arial" w:cs="Arial"/>
            <w:sz w:val="32"/>
            <w:szCs w:val="32"/>
            <w:lang w:val="en-US" w:eastAsia="ru-RU"/>
          </w:rPr>
          <w:t>shah-em@mail.ru</w:t>
        </w:r>
      </w:hyperlink>
      <w:r w:rsidR="00785C5B" w:rsidRPr="00785C5B">
        <w:rPr>
          <w:rFonts w:ascii="Arial" w:eastAsia="Times New Roman" w:hAnsi="Arial" w:cs="Arial"/>
          <w:color w:val="000000"/>
          <w:sz w:val="32"/>
          <w:szCs w:val="32"/>
          <w:lang w:val="en-US" w:eastAsia="ru-RU"/>
        </w:rPr>
        <w:t xml:space="preserve"> 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Режим, график работы: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В Школе устанавливается двухсменный режим занятий: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          </w:t>
      </w: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>I</w:t>
      </w: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смена-начало занятий с</w:t>
      </w:r>
      <w:proofErr w:type="gramStart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 8.00</w:t>
      </w:r>
      <w:proofErr w:type="gramEnd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часов;</w:t>
      </w:r>
    </w:p>
    <w:p w:rsid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          </w:t>
      </w:r>
      <w:proofErr w:type="gramStart"/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t>II</w:t>
      </w: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смена-начало занятий с 12.30 до 20.00 часов.</w:t>
      </w:r>
      <w:proofErr w:type="gramEnd"/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          Продолжительность академического часа для учащихся школьного возраста составляет 45 минут.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          Продолжительность урока для учащихся 4-6 лет составляет от 30 до 35 минут.</w:t>
      </w:r>
    </w:p>
    <w:p w:rsidR="008C06A3" w:rsidRPr="008C06A3" w:rsidRDefault="008C06A3" w:rsidP="008C06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8C06A3">
        <w:rPr>
          <w:rFonts w:ascii="Arial" w:eastAsia="Times New Roman" w:hAnsi="Arial" w:cs="Arial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B82477" w:rsidRPr="008C06A3" w:rsidRDefault="00B82477">
      <w:pPr>
        <w:rPr>
          <w:rFonts w:ascii="МБО ДО &quot;БДШИ №1&quot;  была создана" w:hAnsi="МБО ДО &quot;БДШИ №1&quot;  была создана"/>
        </w:rPr>
      </w:pPr>
    </w:p>
    <w:sectPr w:rsidR="00B82477" w:rsidRPr="008C0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МБО ДО &quot;БДШИ №1&quot;  была создана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6A3"/>
    <w:rsid w:val="00785C5B"/>
    <w:rsid w:val="008C06A3"/>
    <w:rsid w:val="00B82477"/>
    <w:rsid w:val="00EA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5C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5C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0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ah-em@mail.ru" TargetMode="External"/><Relationship Id="rId5" Type="http://schemas.openxmlformats.org/officeDocument/2006/relationships/hyperlink" Target="mailto:dshi1_bu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User</cp:lastModifiedBy>
  <cp:revision>2</cp:revision>
  <dcterms:created xsi:type="dcterms:W3CDTF">2020-07-20T06:33:00Z</dcterms:created>
  <dcterms:modified xsi:type="dcterms:W3CDTF">2020-07-20T06:33:00Z</dcterms:modified>
</cp:coreProperties>
</file>